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A827E" w14:textId="5F77B356" w:rsidR="00485AC5" w:rsidRPr="00485AC5" w:rsidRDefault="00485AC5" w:rsidP="00485AC5"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1755EE6" wp14:editId="5B54DD12">
            <wp:simplePos x="0" y="0"/>
            <wp:positionH relativeFrom="column">
              <wp:posOffset>3100705</wp:posOffset>
            </wp:positionH>
            <wp:positionV relativeFrom="paragraph">
              <wp:posOffset>190500</wp:posOffset>
            </wp:positionV>
            <wp:extent cx="2000250" cy="2000250"/>
            <wp:effectExtent l="0" t="0" r="0" b="0"/>
            <wp:wrapThrough wrapText="bothSides">
              <wp:wrapPolygon edited="0">
                <wp:start x="4937" y="0"/>
                <wp:lineTo x="5143" y="4114"/>
                <wp:lineTo x="7611" y="6994"/>
                <wp:lineTo x="8023" y="10286"/>
                <wp:lineTo x="9051" y="13577"/>
                <wp:lineTo x="4526" y="15634"/>
                <wp:lineTo x="3703" y="16251"/>
                <wp:lineTo x="3909" y="18514"/>
                <wp:lineTo x="8229" y="19954"/>
                <wp:lineTo x="13371" y="20366"/>
                <wp:lineTo x="14606" y="20366"/>
                <wp:lineTo x="15429" y="19954"/>
                <wp:lineTo x="18720" y="17486"/>
                <wp:lineTo x="19131" y="16869"/>
                <wp:lineTo x="11726" y="13577"/>
                <wp:lineTo x="13577" y="10286"/>
                <wp:lineTo x="14400" y="7817"/>
                <wp:lineTo x="14606" y="6994"/>
                <wp:lineTo x="17897" y="3703"/>
                <wp:lineTo x="5966" y="0"/>
                <wp:lineTo x="4937" y="0"/>
              </wp:wrapPolygon>
            </wp:wrapThrough>
            <wp:docPr id="171780093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800938" name="Obraz 171780093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F846AAC" wp14:editId="747C3046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2533650" cy="2533650"/>
            <wp:effectExtent l="0" t="0" r="0" b="0"/>
            <wp:wrapThrough wrapText="bothSides">
              <wp:wrapPolygon edited="0">
                <wp:start x="0" y="0"/>
                <wp:lineTo x="0" y="21438"/>
                <wp:lineTo x="21438" y="21438"/>
                <wp:lineTo x="21438" y="0"/>
                <wp:lineTo x="0" y="0"/>
              </wp:wrapPolygon>
            </wp:wrapThrough>
            <wp:docPr id="2533434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343452" name="Obraz 25334345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ADBEC1" w14:textId="6796262F" w:rsidR="00485AC5" w:rsidRDefault="00485AC5" w:rsidP="00485AC5">
      <w:pPr>
        <w:rPr>
          <w:b/>
          <w:bCs/>
        </w:rPr>
      </w:pPr>
    </w:p>
    <w:p w14:paraId="5690F2B3" w14:textId="4726CFD7" w:rsidR="00485AC5" w:rsidRDefault="00485AC5" w:rsidP="00485AC5">
      <w:pPr>
        <w:rPr>
          <w:b/>
          <w:bCs/>
        </w:rPr>
      </w:pPr>
    </w:p>
    <w:p w14:paraId="63BA3E47" w14:textId="74EAA3F1" w:rsidR="00485AC5" w:rsidRDefault="00485AC5" w:rsidP="00485AC5">
      <w:pPr>
        <w:rPr>
          <w:b/>
          <w:bCs/>
        </w:rPr>
      </w:pPr>
    </w:p>
    <w:p w14:paraId="7FBA7E52" w14:textId="77777777" w:rsidR="00485AC5" w:rsidRDefault="00485AC5" w:rsidP="00485AC5">
      <w:pPr>
        <w:rPr>
          <w:b/>
          <w:bCs/>
        </w:rPr>
      </w:pPr>
    </w:p>
    <w:p w14:paraId="2CF668AE" w14:textId="747EECC6" w:rsidR="00485AC5" w:rsidRDefault="00485AC5" w:rsidP="00485AC5">
      <w:pPr>
        <w:rPr>
          <w:b/>
          <w:bCs/>
        </w:rPr>
      </w:pPr>
    </w:p>
    <w:p w14:paraId="0CBDC6A2" w14:textId="0B35C63B" w:rsidR="00485AC5" w:rsidRDefault="00485AC5" w:rsidP="00485AC5">
      <w:pPr>
        <w:rPr>
          <w:b/>
          <w:bCs/>
        </w:rPr>
      </w:pPr>
    </w:p>
    <w:p w14:paraId="4E3F68BE" w14:textId="23B12F7E" w:rsidR="00485AC5" w:rsidRDefault="00485AC5" w:rsidP="00485AC5">
      <w:pPr>
        <w:rPr>
          <w:b/>
          <w:bCs/>
        </w:rPr>
      </w:pPr>
    </w:p>
    <w:p w14:paraId="5E6CD0F9" w14:textId="53BB5A79" w:rsidR="00485AC5" w:rsidRPr="00485AC5" w:rsidRDefault="00485AC5" w:rsidP="00485AC5">
      <w:pPr>
        <w:jc w:val="center"/>
        <w:rPr>
          <w:b/>
          <w:bCs/>
          <w:sz w:val="32"/>
          <w:szCs w:val="32"/>
        </w:rPr>
      </w:pPr>
      <w:r w:rsidRPr="00485AC5">
        <w:rPr>
          <w:b/>
          <w:bCs/>
          <w:sz w:val="32"/>
          <w:szCs w:val="32"/>
        </w:rPr>
        <w:t>FORMULARZ APLIKACYJNY</w:t>
      </w:r>
    </w:p>
    <w:p w14:paraId="0F99B8F3" w14:textId="77777777" w:rsidR="00485AC5" w:rsidRPr="00485AC5" w:rsidRDefault="00485AC5" w:rsidP="00485AC5">
      <w:pPr>
        <w:jc w:val="center"/>
        <w:rPr>
          <w:b/>
          <w:bCs/>
          <w:sz w:val="32"/>
          <w:szCs w:val="32"/>
        </w:rPr>
      </w:pPr>
      <w:r w:rsidRPr="00485AC5">
        <w:rPr>
          <w:b/>
          <w:bCs/>
          <w:sz w:val="32"/>
          <w:szCs w:val="32"/>
        </w:rPr>
        <w:t>o przyznanie certyfikatu „DOBRE MIEJSCE”</w:t>
      </w:r>
    </w:p>
    <w:p w14:paraId="211E7E0F" w14:textId="77777777" w:rsidR="00485AC5" w:rsidRDefault="00485AC5" w:rsidP="00485AC5">
      <w:pPr>
        <w:rPr>
          <w:b/>
          <w:bCs/>
        </w:rPr>
      </w:pPr>
    </w:p>
    <w:p w14:paraId="307DCB5F" w14:textId="77777777" w:rsidR="00485AC5" w:rsidRDefault="00485AC5" w:rsidP="00485AC5">
      <w:r w:rsidRPr="00485AC5">
        <w:rPr>
          <w:b/>
          <w:bCs/>
        </w:rPr>
        <w:t>Instrukcja dla Wnioskodawcy:</w:t>
      </w:r>
      <w:r w:rsidRPr="00485AC5">
        <w:t xml:space="preserve"> </w:t>
      </w:r>
    </w:p>
    <w:p w14:paraId="1759099D" w14:textId="5C7A562A" w:rsidR="00485AC5" w:rsidRDefault="00485AC5" w:rsidP="00485AC5">
      <w:pPr>
        <w:jc w:val="both"/>
      </w:pPr>
      <w:r w:rsidRPr="00485AC5">
        <w:t>Szanowni Państwo, celem poniższego wniosku jest wykazanie, że Państwa miasto jest bezpiecznym, wspierającym i innowacyjnym środowiskiem dla dzieci oraz młodzieży. Prosimy o udzielenie wyczerpujących, opisowych odpowiedzi na poniższe pytania. Rzetelne przedstawienie skali Państwa działań pozwoli Kapitule na sprawiedliwą ocenę. Wszelkie dokumenty i materiały potwierdzające opisane działania należy wymienić w</w:t>
      </w:r>
      <w:r>
        <w:t> </w:t>
      </w:r>
      <w:r w:rsidRPr="00485AC5">
        <w:t>sekcji „Załączniki” na końcu wniosku.</w:t>
      </w:r>
    </w:p>
    <w:p w14:paraId="4514CEEF" w14:textId="674D925B" w:rsidR="00485AC5" w:rsidRPr="00485AC5" w:rsidRDefault="00485AC5" w:rsidP="00485AC5">
      <w:pPr>
        <w:jc w:val="both"/>
        <w:rPr>
          <w:b/>
          <w:bCs/>
        </w:rPr>
      </w:pPr>
      <w:r w:rsidRPr="00485AC5">
        <w:rPr>
          <w:b/>
          <w:bCs/>
        </w:rPr>
        <w:t>Wypełniony i podpisany wniosek wraz z załącznikami należy przesłać na adres: dobremiejsce@voltoamore.com</w:t>
      </w:r>
    </w:p>
    <w:p w14:paraId="4DD27C83" w14:textId="77777777" w:rsidR="00485AC5" w:rsidRPr="00485AC5" w:rsidRDefault="00485AC5" w:rsidP="00485AC5">
      <w:r w:rsidRPr="00485AC5">
        <w:pict w14:anchorId="128C3207">
          <v:rect id="_x0000_i1062" style="width:0;height:1.5pt" o:hralign="center" o:hrstd="t" o:hr="t" fillcolor="#a0a0a0" stroked="f"/>
        </w:pict>
      </w:r>
    </w:p>
    <w:p w14:paraId="1EFF9B70" w14:textId="77777777" w:rsidR="00485AC5" w:rsidRPr="00485AC5" w:rsidRDefault="00485AC5" w:rsidP="00485AC5">
      <w:pPr>
        <w:rPr>
          <w:b/>
          <w:bCs/>
        </w:rPr>
      </w:pPr>
      <w:r w:rsidRPr="00485AC5">
        <w:rPr>
          <w:b/>
          <w:bCs/>
        </w:rPr>
        <w:t>CZĘŚĆ I: INFORMACJE OGÓLNE</w:t>
      </w:r>
    </w:p>
    <w:p w14:paraId="4EFAD61A" w14:textId="77777777" w:rsidR="00485AC5" w:rsidRPr="00485AC5" w:rsidRDefault="00485AC5" w:rsidP="00485AC5">
      <w:pPr>
        <w:numPr>
          <w:ilvl w:val="0"/>
          <w:numId w:val="1"/>
        </w:numPr>
      </w:pPr>
      <w:r w:rsidRPr="00485AC5">
        <w:rPr>
          <w:b/>
          <w:bCs/>
        </w:rPr>
        <w:t>Nazwa Miasta:</w:t>
      </w:r>
      <w:r w:rsidRPr="00485AC5">
        <w:t xml:space="preserve"> ........................................................................</w:t>
      </w:r>
    </w:p>
    <w:p w14:paraId="07F4890D" w14:textId="77777777" w:rsidR="00485AC5" w:rsidRPr="00485AC5" w:rsidRDefault="00485AC5" w:rsidP="00485AC5">
      <w:pPr>
        <w:numPr>
          <w:ilvl w:val="0"/>
          <w:numId w:val="1"/>
        </w:numPr>
      </w:pPr>
      <w:r w:rsidRPr="00485AC5">
        <w:rPr>
          <w:b/>
          <w:bCs/>
        </w:rPr>
        <w:t>Województwo:</w:t>
      </w:r>
      <w:r w:rsidRPr="00485AC5">
        <w:t xml:space="preserve"> ........................................................................</w:t>
      </w:r>
    </w:p>
    <w:p w14:paraId="4B3A76E3" w14:textId="77777777" w:rsidR="00485AC5" w:rsidRPr="00485AC5" w:rsidRDefault="00485AC5" w:rsidP="00485AC5">
      <w:pPr>
        <w:numPr>
          <w:ilvl w:val="0"/>
          <w:numId w:val="1"/>
        </w:numPr>
      </w:pPr>
      <w:r w:rsidRPr="00485AC5">
        <w:rPr>
          <w:b/>
          <w:bCs/>
        </w:rPr>
        <w:t>Liczba mieszkańców:</w:t>
      </w:r>
      <w:r w:rsidRPr="00485AC5">
        <w:t xml:space="preserve"> .................................................................</w:t>
      </w:r>
    </w:p>
    <w:p w14:paraId="1CEFC107" w14:textId="77777777" w:rsidR="00485AC5" w:rsidRPr="00485AC5" w:rsidRDefault="00485AC5" w:rsidP="00485AC5">
      <w:pPr>
        <w:numPr>
          <w:ilvl w:val="0"/>
          <w:numId w:val="1"/>
        </w:numPr>
      </w:pPr>
      <w:r w:rsidRPr="00485AC5">
        <w:rPr>
          <w:b/>
          <w:bCs/>
        </w:rPr>
        <w:t>Imię i nazwisko osoby reprezentującej miasto (Prezydent/Burmistrz):</w:t>
      </w:r>
      <w:r w:rsidRPr="00485AC5">
        <w:t xml:space="preserve"> ........................................................................</w:t>
      </w:r>
    </w:p>
    <w:p w14:paraId="34CCE5DC" w14:textId="77777777" w:rsidR="00485AC5" w:rsidRPr="00485AC5" w:rsidRDefault="00485AC5" w:rsidP="00485AC5">
      <w:pPr>
        <w:numPr>
          <w:ilvl w:val="0"/>
          <w:numId w:val="1"/>
        </w:numPr>
      </w:pPr>
      <w:r w:rsidRPr="00485AC5">
        <w:rPr>
          <w:b/>
          <w:bCs/>
        </w:rPr>
        <w:t>Dane kontaktowe koordynatora wniosku (Imię, nazwisko, e-mail, telefon):</w:t>
      </w:r>
      <w:r w:rsidRPr="00485AC5">
        <w:t xml:space="preserve"> ........................................................................</w:t>
      </w:r>
    </w:p>
    <w:p w14:paraId="339B0B3B" w14:textId="77777777" w:rsidR="00485AC5" w:rsidRPr="00485AC5" w:rsidRDefault="00485AC5" w:rsidP="00485AC5">
      <w:r w:rsidRPr="00485AC5">
        <w:pict w14:anchorId="2767F1AA">
          <v:rect id="_x0000_i1063" style="width:0;height:1.5pt" o:hralign="center" o:hrstd="t" o:hr="t" fillcolor="#a0a0a0" stroked="f"/>
        </w:pict>
      </w:r>
    </w:p>
    <w:p w14:paraId="5E0A95E5" w14:textId="0ABC507B" w:rsidR="00485AC5" w:rsidRPr="00485AC5" w:rsidRDefault="00485AC5" w:rsidP="00485AC5">
      <w:pPr>
        <w:rPr>
          <w:b/>
          <w:bCs/>
        </w:rPr>
      </w:pPr>
      <w:r w:rsidRPr="00485AC5">
        <w:rPr>
          <w:b/>
          <w:bCs/>
        </w:rPr>
        <w:lastRenderedPageBreak/>
        <w:t>CZĘŚĆ II: SZCZEGÓŁOWY OPIS SPEŁNIENIA KRYTERIÓW</w:t>
      </w:r>
    </w:p>
    <w:p w14:paraId="57256CA0" w14:textId="77777777" w:rsidR="00485AC5" w:rsidRPr="00485AC5" w:rsidRDefault="00485AC5" w:rsidP="00485AC5">
      <w:r w:rsidRPr="00485AC5">
        <w:rPr>
          <w:i/>
          <w:iCs/>
        </w:rPr>
        <w:t>Prosimy o opisanie działań miasta w każdym z 10 obszarów, opierając się na poniższych pytaniach pomocniczych.</w:t>
      </w:r>
    </w:p>
    <w:p w14:paraId="51C50852" w14:textId="77777777" w:rsidR="00485AC5" w:rsidRPr="00485AC5" w:rsidRDefault="00485AC5" w:rsidP="00485AC5">
      <w:pPr>
        <w:jc w:val="both"/>
      </w:pPr>
      <w:r w:rsidRPr="00485AC5">
        <w:rPr>
          <w:b/>
          <w:bCs/>
        </w:rPr>
        <w:t>1. Bezpieczna Przestrzeń Publiczna</w:t>
      </w:r>
    </w:p>
    <w:p w14:paraId="0EDD1599" w14:textId="5D244609" w:rsidR="00485AC5" w:rsidRDefault="00485AC5" w:rsidP="00485AC5">
      <w:pPr>
        <w:numPr>
          <w:ilvl w:val="0"/>
          <w:numId w:val="2"/>
        </w:numPr>
        <w:jc w:val="both"/>
      </w:pPr>
      <w:r w:rsidRPr="00485AC5">
        <w:rPr>
          <w:i/>
          <w:iCs/>
        </w:rPr>
        <w:t>Pytania pomocnicze:</w:t>
      </w:r>
      <w:r w:rsidRPr="00485AC5">
        <w:t xml:space="preserve"> Jakie konkretne statystyki dotyczące przestępczości wśród i</w:t>
      </w:r>
      <w:r>
        <w:t> </w:t>
      </w:r>
      <w:r w:rsidRPr="00485AC5">
        <w:t>wobec nieletnich miasto odnotowało w ostatnich 2 latach? Jak zorganizowany jest system monitoringu miejskiego oraz patrolowania miejsc gromadzenia się młodzieży? Jakie inwestycje zrealizowano w celu poprawy oświetlenia (ulice, parki, skwery)? W jaki sposób miasto identyfikuje i zabezpiecza lub rewitalizuje miejsca stanowiące fizyczne zagrożenie (np. pustostany, niebezpieczne obiekty)?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5AC5" w14:paraId="7D017AAA" w14:textId="77777777" w:rsidTr="00485AC5">
        <w:trPr>
          <w:trHeight w:val="3118"/>
        </w:trPr>
        <w:tc>
          <w:tcPr>
            <w:tcW w:w="9062" w:type="dxa"/>
          </w:tcPr>
          <w:p w14:paraId="575BEF8B" w14:textId="77777777" w:rsidR="00485AC5" w:rsidRDefault="00485AC5" w:rsidP="00485AC5">
            <w:pPr>
              <w:jc w:val="both"/>
            </w:pPr>
          </w:p>
        </w:tc>
      </w:tr>
    </w:tbl>
    <w:p w14:paraId="3210E1CD" w14:textId="77777777" w:rsidR="00485AC5" w:rsidRDefault="00485AC5" w:rsidP="00485AC5">
      <w:pPr>
        <w:jc w:val="both"/>
        <w:rPr>
          <w:b/>
          <w:bCs/>
        </w:rPr>
      </w:pPr>
    </w:p>
    <w:p w14:paraId="52923FF5" w14:textId="68D0EC94" w:rsidR="00485AC5" w:rsidRPr="00485AC5" w:rsidRDefault="00485AC5" w:rsidP="00485AC5">
      <w:pPr>
        <w:jc w:val="both"/>
      </w:pPr>
      <w:r w:rsidRPr="00485AC5">
        <w:rPr>
          <w:b/>
          <w:bCs/>
        </w:rPr>
        <w:t>2. Dostęp do Wysokiej Jakości Edukacji i Rozwoju</w:t>
      </w:r>
    </w:p>
    <w:p w14:paraId="4FAC8EBE" w14:textId="31270FBB" w:rsidR="00485AC5" w:rsidRDefault="00485AC5" w:rsidP="00485AC5">
      <w:pPr>
        <w:numPr>
          <w:ilvl w:val="0"/>
          <w:numId w:val="3"/>
        </w:numPr>
        <w:jc w:val="both"/>
      </w:pPr>
      <w:r w:rsidRPr="00485AC5">
        <w:rPr>
          <w:i/>
          <w:iCs/>
        </w:rPr>
        <w:t>Pytania pomocnicze:</w:t>
      </w:r>
      <w:r w:rsidRPr="00485AC5">
        <w:t xml:space="preserve"> Jak prezentuje się dostępność miejsc w żłobkach i</w:t>
      </w:r>
      <w:r>
        <w:t> </w:t>
      </w:r>
      <w:r w:rsidRPr="00485AC5">
        <w:t>przedszkolach w stosunku do potrzeb mieszkańców? Jakie innowacyjne metody nauczania i programy rozwijające kompetencje przyszłości są wdrażane w</w:t>
      </w:r>
      <w:r>
        <w:t> </w:t>
      </w:r>
      <w:r w:rsidRPr="00485AC5">
        <w:t>miejskich placówkach? Jak miasto finansuje i organizuje zajęcia pozalekcyjne (naukowe, artystyczne, sportowe), aby były one dostępne dla każdego dziecka, niezależnie od statusu materialnego rodziny?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5AC5" w14:paraId="6F66F3A5" w14:textId="77777777" w:rsidTr="00485AC5">
        <w:trPr>
          <w:trHeight w:val="3118"/>
        </w:trPr>
        <w:tc>
          <w:tcPr>
            <w:tcW w:w="9062" w:type="dxa"/>
          </w:tcPr>
          <w:p w14:paraId="2CE885EF" w14:textId="77777777" w:rsidR="00485AC5" w:rsidRDefault="00485AC5" w:rsidP="00485AC5">
            <w:pPr>
              <w:jc w:val="both"/>
            </w:pPr>
          </w:p>
        </w:tc>
      </w:tr>
    </w:tbl>
    <w:p w14:paraId="71C8D64D" w14:textId="77777777" w:rsidR="00485AC5" w:rsidRPr="00485AC5" w:rsidRDefault="00485AC5" w:rsidP="00485AC5">
      <w:pPr>
        <w:jc w:val="both"/>
      </w:pPr>
    </w:p>
    <w:p w14:paraId="29ECE8B7" w14:textId="77777777" w:rsidR="00485AC5" w:rsidRPr="00485AC5" w:rsidRDefault="00485AC5" w:rsidP="00485AC5">
      <w:pPr>
        <w:jc w:val="both"/>
      </w:pPr>
      <w:r w:rsidRPr="00485AC5">
        <w:rPr>
          <w:b/>
          <w:bCs/>
        </w:rPr>
        <w:lastRenderedPageBreak/>
        <w:t>3. Bogata Oferta Zajęć Kulturalnych i Rekreacyjnych</w:t>
      </w:r>
    </w:p>
    <w:p w14:paraId="00A87838" w14:textId="77777777" w:rsidR="00485AC5" w:rsidRDefault="00485AC5" w:rsidP="00485AC5">
      <w:pPr>
        <w:numPr>
          <w:ilvl w:val="0"/>
          <w:numId w:val="4"/>
        </w:numPr>
        <w:jc w:val="both"/>
      </w:pPr>
      <w:r w:rsidRPr="00485AC5">
        <w:rPr>
          <w:i/>
          <w:iCs/>
        </w:rPr>
        <w:t>Pytania pomocnicze:</w:t>
      </w:r>
      <w:r w:rsidRPr="00485AC5">
        <w:t xml:space="preserve"> Jak wygląda miejska infrastruktura rekreacyjna (liczba i stan placów zabaw, boisk, ścieżek rowerowych, basenów)? Jakie zniżki lub darmowe programy miasto oferuje młodzieży w dostępie do kultury (kina, teatry, muzea)? Jakie regularne wydarzenia kulturalne i sportowe, sprzyjające integracji społecznej rodzin, miasto zorganizowało w minionym roku?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5AC5" w14:paraId="2570360B" w14:textId="77777777" w:rsidTr="00485AC5">
        <w:trPr>
          <w:trHeight w:val="3118"/>
        </w:trPr>
        <w:tc>
          <w:tcPr>
            <w:tcW w:w="9062" w:type="dxa"/>
          </w:tcPr>
          <w:p w14:paraId="2D07F5DF" w14:textId="77777777" w:rsidR="00485AC5" w:rsidRDefault="00485AC5" w:rsidP="00485AC5">
            <w:pPr>
              <w:jc w:val="both"/>
            </w:pPr>
          </w:p>
        </w:tc>
      </w:tr>
    </w:tbl>
    <w:p w14:paraId="15E54283" w14:textId="77777777" w:rsidR="00485AC5" w:rsidRDefault="00485AC5" w:rsidP="00485AC5">
      <w:pPr>
        <w:jc w:val="both"/>
      </w:pPr>
    </w:p>
    <w:p w14:paraId="2410B991" w14:textId="77777777" w:rsidR="00485AC5" w:rsidRDefault="00485AC5" w:rsidP="00485AC5">
      <w:pPr>
        <w:jc w:val="both"/>
      </w:pPr>
    </w:p>
    <w:p w14:paraId="48C9255A" w14:textId="77777777" w:rsidR="00485AC5" w:rsidRPr="00485AC5" w:rsidRDefault="00485AC5" w:rsidP="00485AC5">
      <w:pPr>
        <w:jc w:val="both"/>
      </w:pPr>
    </w:p>
    <w:p w14:paraId="5A18B79C" w14:textId="77777777" w:rsidR="00485AC5" w:rsidRPr="00485AC5" w:rsidRDefault="00485AC5" w:rsidP="00485AC5">
      <w:pPr>
        <w:jc w:val="both"/>
      </w:pPr>
      <w:r w:rsidRPr="00485AC5">
        <w:rPr>
          <w:b/>
          <w:bCs/>
        </w:rPr>
        <w:t>4. Dostępność i Jakość Miejsc Spotkań dla Młodzieży (Trzecie Miejsca)</w:t>
      </w:r>
    </w:p>
    <w:p w14:paraId="0148CF84" w14:textId="77777777" w:rsidR="00485AC5" w:rsidRDefault="00485AC5" w:rsidP="00485AC5">
      <w:pPr>
        <w:numPr>
          <w:ilvl w:val="0"/>
          <w:numId w:val="5"/>
        </w:numPr>
        <w:jc w:val="both"/>
      </w:pPr>
      <w:r w:rsidRPr="00485AC5">
        <w:rPr>
          <w:i/>
          <w:iCs/>
        </w:rPr>
        <w:t>Pytania pomocnicze:</w:t>
      </w:r>
      <w:r w:rsidRPr="00485AC5">
        <w:t xml:space="preserve"> Ile i jakie dokładnie przestrzenie typu „trzecie miejsce” (świetlice środowiskowe, kluby osiedlowe, młodzieżowe centra kultury, strefy relaksu, huby) funkcjonują na terenie miasta? W jakich godzinach są otwarte i czy przebywanie w nich wiąże się z jakimikolwiek kosztami? W jaki sposób młodzież była i jest angażowana w projektowanie i zarządzanie tymi miejscami?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5AC5" w14:paraId="5F61DB27" w14:textId="77777777" w:rsidTr="00485AC5">
        <w:trPr>
          <w:trHeight w:val="3118"/>
        </w:trPr>
        <w:tc>
          <w:tcPr>
            <w:tcW w:w="9062" w:type="dxa"/>
          </w:tcPr>
          <w:p w14:paraId="29313242" w14:textId="77777777" w:rsidR="00485AC5" w:rsidRDefault="00485AC5" w:rsidP="00485AC5">
            <w:pPr>
              <w:jc w:val="both"/>
            </w:pPr>
          </w:p>
        </w:tc>
      </w:tr>
    </w:tbl>
    <w:p w14:paraId="0663E20A" w14:textId="77777777" w:rsidR="00485AC5" w:rsidRPr="00485AC5" w:rsidRDefault="00485AC5" w:rsidP="00485AC5">
      <w:pPr>
        <w:jc w:val="both"/>
      </w:pPr>
    </w:p>
    <w:p w14:paraId="4CEA0805" w14:textId="77777777" w:rsidR="00485AC5" w:rsidRDefault="00485AC5" w:rsidP="00485AC5">
      <w:pPr>
        <w:jc w:val="both"/>
        <w:rPr>
          <w:b/>
          <w:bCs/>
        </w:rPr>
      </w:pPr>
    </w:p>
    <w:p w14:paraId="1B4300A3" w14:textId="77777777" w:rsidR="00485AC5" w:rsidRDefault="00485AC5" w:rsidP="00485AC5">
      <w:pPr>
        <w:jc w:val="both"/>
        <w:rPr>
          <w:b/>
          <w:bCs/>
        </w:rPr>
      </w:pPr>
    </w:p>
    <w:p w14:paraId="614DB2D9" w14:textId="69690A23" w:rsidR="00485AC5" w:rsidRPr="00485AC5" w:rsidRDefault="00485AC5" w:rsidP="00485AC5">
      <w:pPr>
        <w:jc w:val="both"/>
      </w:pPr>
      <w:r w:rsidRPr="00485AC5">
        <w:rPr>
          <w:b/>
          <w:bCs/>
        </w:rPr>
        <w:lastRenderedPageBreak/>
        <w:t>5. Skuteczne Programy Przeciwdziałania Przemocy</w:t>
      </w:r>
    </w:p>
    <w:p w14:paraId="7CD31C00" w14:textId="77777777" w:rsidR="00485AC5" w:rsidRDefault="00485AC5" w:rsidP="00485AC5">
      <w:pPr>
        <w:numPr>
          <w:ilvl w:val="0"/>
          <w:numId w:val="6"/>
        </w:numPr>
        <w:jc w:val="both"/>
      </w:pPr>
      <w:r w:rsidRPr="00485AC5">
        <w:rPr>
          <w:i/>
          <w:iCs/>
        </w:rPr>
        <w:t>Pytania pomocnicze:</w:t>
      </w:r>
      <w:r w:rsidRPr="00485AC5">
        <w:t xml:space="preserve"> Jakie konkretne programy profilaktyczne w obszarze przemocy rówieśniczej, domowej oraz cyberprzemocy miasto aktualnie finansuje i realizuje? Gdzie ofiary przemocy mogą uzyskać natychmiastowe wsparcie (punkty interwencji kryzysowej, telefony zaufania)? W jaki sposób miasto szkoli kadrę pedagogiczną oraz pracowników socjalnych do rozpoznawania i reagowania na przemoc?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5AC5" w14:paraId="00B19230" w14:textId="77777777" w:rsidTr="00485AC5">
        <w:trPr>
          <w:trHeight w:val="3118"/>
        </w:trPr>
        <w:tc>
          <w:tcPr>
            <w:tcW w:w="9062" w:type="dxa"/>
          </w:tcPr>
          <w:p w14:paraId="5E15AD98" w14:textId="77777777" w:rsidR="00485AC5" w:rsidRDefault="00485AC5" w:rsidP="00485AC5">
            <w:pPr>
              <w:jc w:val="both"/>
            </w:pPr>
          </w:p>
        </w:tc>
      </w:tr>
    </w:tbl>
    <w:p w14:paraId="390F2DE8" w14:textId="77777777" w:rsidR="00485AC5" w:rsidRDefault="00485AC5" w:rsidP="00485AC5">
      <w:pPr>
        <w:jc w:val="both"/>
      </w:pPr>
    </w:p>
    <w:p w14:paraId="23E1C89D" w14:textId="77777777" w:rsidR="00485AC5" w:rsidRPr="00485AC5" w:rsidRDefault="00485AC5" w:rsidP="00485AC5">
      <w:pPr>
        <w:jc w:val="both"/>
      </w:pPr>
    </w:p>
    <w:p w14:paraId="49E62A41" w14:textId="77777777" w:rsidR="00485AC5" w:rsidRPr="00485AC5" w:rsidRDefault="00485AC5" w:rsidP="00485AC5">
      <w:pPr>
        <w:jc w:val="both"/>
      </w:pPr>
      <w:r w:rsidRPr="00485AC5">
        <w:rPr>
          <w:b/>
          <w:bCs/>
        </w:rPr>
        <w:t>6. Kompleksowa Profilaktyka Uzależnień</w:t>
      </w:r>
    </w:p>
    <w:p w14:paraId="1DEFDC01" w14:textId="77777777" w:rsidR="00485AC5" w:rsidRDefault="00485AC5" w:rsidP="00485AC5">
      <w:pPr>
        <w:numPr>
          <w:ilvl w:val="0"/>
          <w:numId w:val="7"/>
        </w:numPr>
        <w:jc w:val="both"/>
      </w:pPr>
      <w:r w:rsidRPr="00485AC5">
        <w:rPr>
          <w:i/>
          <w:iCs/>
        </w:rPr>
        <w:t>Pytania pomocnicze:</w:t>
      </w:r>
      <w:r w:rsidRPr="00485AC5">
        <w:t xml:space="preserve"> Jakie kampanie i programy edukacyjne skierowane do młodzieży miasto realizuje w zakresie zapobiegania uzależnieniom od substancji psychoaktywnych (alkohol, narkotyki, dopalacze) oraz behawioralnym (</w:t>
      </w:r>
      <w:proofErr w:type="spellStart"/>
      <w:r w:rsidRPr="00485AC5">
        <w:t>internet</w:t>
      </w:r>
      <w:proofErr w:type="spellEnd"/>
      <w:r w:rsidRPr="00485AC5">
        <w:t>, gry, hazard)? Jak wygląda dostępność do miejskich lub dofinansowanych placówek oferujących darmową terapię i wsparcie dla uzależnionej młodzieży oraz ich rodzin?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5AC5" w14:paraId="28E1E70C" w14:textId="77777777" w:rsidTr="00485AC5">
        <w:trPr>
          <w:trHeight w:val="3118"/>
        </w:trPr>
        <w:tc>
          <w:tcPr>
            <w:tcW w:w="9062" w:type="dxa"/>
          </w:tcPr>
          <w:p w14:paraId="3D3156F6" w14:textId="77777777" w:rsidR="00485AC5" w:rsidRDefault="00485AC5" w:rsidP="00485AC5">
            <w:pPr>
              <w:jc w:val="both"/>
            </w:pPr>
          </w:p>
        </w:tc>
      </w:tr>
    </w:tbl>
    <w:p w14:paraId="738DEE54" w14:textId="77777777" w:rsidR="00485AC5" w:rsidRPr="00485AC5" w:rsidRDefault="00485AC5" w:rsidP="00485AC5">
      <w:pPr>
        <w:jc w:val="both"/>
      </w:pPr>
    </w:p>
    <w:p w14:paraId="1AE26376" w14:textId="77777777" w:rsidR="00485AC5" w:rsidRDefault="00485AC5" w:rsidP="00485AC5">
      <w:pPr>
        <w:jc w:val="both"/>
        <w:rPr>
          <w:b/>
          <w:bCs/>
        </w:rPr>
      </w:pPr>
    </w:p>
    <w:p w14:paraId="16E1CFFA" w14:textId="77777777" w:rsidR="00485AC5" w:rsidRDefault="00485AC5" w:rsidP="00485AC5">
      <w:pPr>
        <w:jc w:val="both"/>
        <w:rPr>
          <w:b/>
          <w:bCs/>
        </w:rPr>
      </w:pPr>
    </w:p>
    <w:p w14:paraId="15D7C46B" w14:textId="6FF45859" w:rsidR="00485AC5" w:rsidRPr="00485AC5" w:rsidRDefault="00485AC5" w:rsidP="00485AC5">
      <w:pPr>
        <w:jc w:val="both"/>
      </w:pPr>
      <w:r w:rsidRPr="00485AC5">
        <w:rPr>
          <w:b/>
          <w:bCs/>
        </w:rPr>
        <w:lastRenderedPageBreak/>
        <w:t>7. Aktywne Działania na Rzecz Zdrowia Psychicznego</w:t>
      </w:r>
    </w:p>
    <w:p w14:paraId="1196FD3D" w14:textId="77777777" w:rsidR="00485AC5" w:rsidRDefault="00485AC5" w:rsidP="00485AC5">
      <w:pPr>
        <w:numPr>
          <w:ilvl w:val="0"/>
          <w:numId w:val="8"/>
        </w:numPr>
        <w:jc w:val="both"/>
      </w:pPr>
      <w:r w:rsidRPr="00485AC5">
        <w:rPr>
          <w:i/>
          <w:iCs/>
        </w:rPr>
        <w:t>Pytania pomocnicze:</w:t>
      </w:r>
      <w:r w:rsidRPr="00485AC5">
        <w:t xml:space="preserve"> Jakie miasto posiada procedury i programy wczesnego reagowania na kryzysy samobójcze i akty samookaleczenia wśród młodzieży? Jaki jest realny czas oczekiwania na darmową wizytę u psychologa dziecięcego lub psychiatry w Państwa mieście? Jakie kampanie społeczne miasto przeprowadziło, aby odczarować temat zdrowia psychicznego i zachęcić młodych ludzi do szukania pomocy?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5AC5" w14:paraId="2C7E4C42" w14:textId="77777777" w:rsidTr="00485AC5">
        <w:trPr>
          <w:trHeight w:val="3118"/>
        </w:trPr>
        <w:tc>
          <w:tcPr>
            <w:tcW w:w="9062" w:type="dxa"/>
          </w:tcPr>
          <w:p w14:paraId="3FAEB5B9" w14:textId="77777777" w:rsidR="00485AC5" w:rsidRDefault="00485AC5" w:rsidP="00485AC5">
            <w:pPr>
              <w:jc w:val="both"/>
            </w:pPr>
          </w:p>
        </w:tc>
      </w:tr>
    </w:tbl>
    <w:p w14:paraId="16E2005B" w14:textId="77777777" w:rsidR="00485AC5" w:rsidRDefault="00485AC5" w:rsidP="00485AC5">
      <w:pPr>
        <w:jc w:val="both"/>
      </w:pPr>
    </w:p>
    <w:p w14:paraId="70688401" w14:textId="77777777" w:rsidR="00485AC5" w:rsidRPr="00485AC5" w:rsidRDefault="00485AC5" w:rsidP="00485AC5">
      <w:pPr>
        <w:jc w:val="both"/>
      </w:pPr>
    </w:p>
    <w:p w14:paraId="687DC1C2" w14:textId="77777777" w:rsidR="00485AC5" w:rsidRPr="00485AC5" w:rsidRDefault="00485AC5" w:rsidP="00485AC5">
      <w:pPr>
        <w:jc w:val="both"/>
      </w:pPr>
      <w:r w:rsidRPr="00485AC5">
        <w:rPr>
          <w:b/>
          <w:bCs/>
        </w:rPr>
        <w:t>8. Aktywny Udział Dzieci i Młodzieży w Życiu Miasta</w:t>
      </w:r>
    </w:p>
    <w:p w14:paraId="3B7F1CF3" w14:textId="77777777" w:rsidR="00485AC5" w:rsidRDefault="00485AC5" w:rsidP="00485AC5">
      <w:pPr>
        <w:numPr>
          <w:ilvl w:val="0"/>
          <w:numId w:val="9"/>
        </w:numPr>
        <w:jc w:val="both"/>
      </w:pPr>
      <w:r w:rsidRPr="00485AC5">
        <w:rPr>
          <w:i/>
          <w:iCs/>
        </w:rPr>
        <w:t>Pytania pomocnicze:</w:t>
      </w:r>
      <w:r w:rsidRPr="00485AC5">
        <w:t xml:space="preserve"> Czy w mieście funkcjonuje Młodzieżowa Rada Miasta i jakie ma realne kompetencje? Czy młodzież dysponuje własnym budżetem partycypacyjnym (jaką kwotą i jakie projekty zrealizowano w ostatnim roku)? W jaki sposób władze miasta konsultują z młodzieżą inwestycje, które bezpośrednio ich dotyczą (np. budowa </w:t>
      </w:r>
      <w:proofErr w:type="spellStart"/>
      <w:r w:rsidRPr="00485AC5">
        <w:t>skateparku</w:t>
      </w:r>
      <w:proofErr w:type="spellEnd"/>
      <w:r w:rsidRPr="00485AC5">
        <w:t>, zmiany w komunikacji miejskiej)?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5AC5" w14:paraId="761A1073" w14:textId="77777777" w:rsidTr="00485AC5">
        <w:trPr>
          <w:trHeight w:val="3118"/>
        </w:trPr>
        <w:tc>
          <w:tcPr>
            <w:tcW w:w="9062" w:type="dxa"/>
          </w:tcPr>
          <w:p w14:paraId="70292915" w14:textId="77777777" w:rsidR="00485AC5" w:rsidRDefault="00485AC5" w:rsidP="00485AC5">
            <w:pPr>
              <w:jc w:val="both"/>
            </w:pPr>
          </w:p>
        </w:tc>
      </w:tr>
    </w:tbl>
    <w:p w14:paraId="68F1F518" w14:textId="77777777" w:rsidR="00485AC5" w:rsidRDefault="00485AC5" w:rsidP="00485AC5">
      <w:pPr>
        <w:jc w:val="both"/>
      </w:pPr>
    </w:p>
    <w:p w14:paraId="4875F0D7" w14:textId="77777777" w:rsidR="00485AC5" w:rsidRPr="00485AC5" w:rsidRDefault="00485AC5" w:rsidP="00485AC5">
      <w:pPr>
        <w:jc w:val="both"/>
      </w:pPr>
    </w:p>
    <w:p w14:paraId="0ACDC0B5" w14:textId="77777777" w:rsidR="00485AC5" w:rsidRDefault="00485AC5" w:rsidP="00485AC5">
      <w:pPr>
        <w:jc w:val="both"/>
        <w:rPr>
          <w:b/>
          <w:bCs/>
        </w:rPr>
      </w:pPr>
    </w:p>
    <w:p w14:paraId="16865838" w14:textId="73A05A78" w:rsidR="00485AC5" w:rsidRPr="00485AC5" w:rsidRDefault="00485AC5" w:rsidP="00485AC5">
      <w:pPr>
        <w:jc w:val="both"/>
      </w:pPr>
      <w:r w:rsidRPr="00485AC5">
        <w:rPr>
          <w:b/>
          <w:bCs/>
        </w:rPr>
        <w:lastRenderedPageBreak/>
        <w:t>9. Wsparcie dla Rodzin, Opiekunów i Dożywianie</w:t>
      </w:r>
    </w:p>
    <w:p w14:paraId="3AF309D3" w14:textId="77777777" w:rsidR="00485AC5" w:rsidRDefault="00485AC5" w:rsidP="00485AC5">
      <w:pPr>
        <w:numPr>
          <w:ilvl w:val="0"/>
          <w:numId w:val="10"/>
        </w:numPr>
        <w:jc w:val="both"/>
      </w:pPr>
      <w:r w:rsidRPr="00485AC5">
        <w:rPr>
          <w:i/>
          <w:iCs/>
        </w:rPr>
        <w:t>Pytania pomocnicze:</w:t>
      </w:r>
      <w:r w:rsidRPr="00485AC5">
        <w:t xml:space="preserve"> W jaki sposób miasto zapewnia rodzinom dostęp do bezpłatnego poradnictwa pedagogicznego i psychologicznego oraz programów podnoszących kompetencje rodzicielskie? </w:t>
      </w:r>
      <w:r w:rsidRPr="00485AC5">
        <w:rPr>
          <w:b/>
          <w:bCs/>
        </w:rPr>
        <w:t>(Wymóg krytyczny):</w:t>
      </w:r>
      <w:r w:rsidRPr="00485AC5">
        <w:t xml:space="preserve"> Jak zorganizowany jest system dożywiania w placówkach edukacyjnych? Jaki procent dzieci jest objętych programem darmowych lub dofinansowanych ciepłych obiadów i jak miasto dba o to, by nikt nie był z tego powodu stygmatyzowany?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5AC5" w14:paraId="73E1D292" w14:textId="77777777" w:rsidTr="00485AC5">
        <w:trPr>
          <w:trHeight w:val="3118"/>
        </w:trPr>
        <w:tc>
          <w:tcPr>
            <w:tcW w:w="9062" w:type="dxa"/>
          </w:tcPr>
          <w:p w14:paraId="171AA2BC" w14:textId="77777777" w:rsidR="00485AC5" w:rsidRDefault="00485AC5" w:rsidP="00485AC5">
            <w:pPr>
              <w:jc w:val="both"/>
            </w:pPr>
          </w:p>
        </w:tc>
      </w:tr>
    </w:tbl>
    <w:p w14:paraId="330D7C02" w14:textId="77777777" w:rsidR="00485AC5" w:rsidRDefault="00485AC5" w:rsidP="00485AC5">
      <w:pPr>
        <w:jc w:val="both"/>
      </w:pPr>
    </w:p>
    <w:p w14:paraId="33E51B4F" w14:textId="77777777" w:rsidR="00485AC5" w:rsidRPr="00485AC5" w:rsidRDefault="00485AC5" w:rsidP="00485AC5">
      <w:pPr>
        <w:jc w:val="both"/>
      </w:pPr>
    </w:p>
    <w:p w14:paraId="18CCC74F" w14:textId="77777777" w:rsidR="00485AC5" w:rsidRPr="00485AC5" w:rsidRDefault="00485AC5" w:rsidP="00485AC5">
      <w:pPr>
        <w:jc w:val="both"/>
      </w:pPr>
      <w:r w:rsidRPr="00485AC5">
        <w:rPr>
          <w:b/>
          <w:bCs/>
        </w:rPr>
        <w:t>10. Pozytywna Atmosfera i Integracja Społeczna</w:t>
      </w:r>
    </w:p>
    <w:p w14:paraId="0306EB82" w14:textId="75524E3D" w:rsidR="00485AC5" w:rsidRDefault="00485AC5" w:rsidP="00485AC5">
      <w:pPr>
        <w:numPr>
          <w:ilvl w:val="0"/>
          <w:numId w:val="11"/>
        </w:numPr>
        <w:jc w:val="both"/>
      </w:pPr>
      <w:r w:rsidRPr="00485AC5">
        <w:rPr>
          <w:i/>
          <w:iCs/>
        </w:rPr>
        <w:t>Pytania pomocnicze:</w:t>
      </w:r>
      <w:r w:rsidRPr="00485AC5">
        <w:t xml:space="preserve"> W jaki sposób miasto aktywnie promuje postawy tolerancji, otwartości i szacunku dla różnorodności (np. kampanie społeczne, warsztaty w</w:t>
      </w:r>
      <w:r>
        <w:t> </w:t>
      </w:r>
      <w:r w:rsidRPr="00485AC5">
        <w:t>szkołach)? Jakie inicjatywy wspierają integrację różnych grup społecznych (np. mniejszości narodowych, dzieci z niepełnosprawnościami)? Jak miasto walczy z</w:t>
      </w:r>
      <w:r>
        <w:t> </w:t>
      </w:r>
      <w:r w:rsidRPr="00485AC5">
        <w:t>dyskryminacją w przestrzeni publicznej?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5AC5" w14:paraId="7151D26A" w14:textId="77777777" w:rsidTr="00485AC5">
        <w:trPr>
          <w:trHeight w:val="3118"/>
        </w:trPr>
        <w:tc>
          <w:tcPr>
            <w:tcW w:w="9062" w:type="dxa"/>
          </w:tcPr>
          <w:p w14:paraId="19446E8D" w14:textId="77777777" w:rsidR="00485AC5" w:rsidRDefault="00485AC5" w:rsidP="00485AC5">
            <w:pPr>
              <w:jc w:val="both"/>
            </w:pPr>
          </w:p>
        </w:tc>
      </w:tr>
    </w:tbl>
    <w:p w14:paraId="759BC866" w14:textId="77777777" w:rsidR="00485AC5" w:rsidRPr="00485AC5" w:rsidRDefault="00485AC5" w:rsidP="00485AC5">
      <w:pPr>
        <w:jc w:val="both"/>
      </w:pPr>
    </w:p>
    <w:p w14:paraId="3B858A7B" w14:textId="77777777" w:rsidR="00485AC5" w:rsidRPr="00485AC5" w:rsidRDefault="00485AC5" w:rsidP="00485AC5">
      <w:r w:rsidRPr="00485AC5">
        <w:pict w14:anchorId="59AEC64C">
          <v:rect id="_x0000_i1064" style="width:0;height:1.5pt" o:hralign="center" o:hrstd="t" o:hr="t" fillcolor="#a0a0a0" stroked="f"/>
        </w:pict>
      </w:r>
    </w:p>
    <w:p w14:paraId="7E3DA3F0" w14:textId="77777777" w:rsidR="00485AC5" w:rsidRDefault="00485AC5" w:rsidP="00485AC5">
      <w:pPr>
        <w:rPr>
          <w:b/>
          <w:bCs/>
        </w:rPr>
      </w:pPr>
    </w:p>
    <w:p w14:paraId="0D1E69A1" w14:textId="1DC734B0" w:rsidR="00485AC5" w:rsidRPr="00485AC5" w:rsidRDefault="00485AC5" w:rsidP="00485AC5">
      <w:pPr>
        <w:rPr>
          <w:b/>
          <w:bCs/>
        </w:rPr>
      </w:pPr>
      <w:r w:rsidRPr="00485AC5">
        <w:rPr>
          <w:b/>
          <w:bCs/>
        </w:rPr>
        <w:lastRenderedPageBreak/>
        <w:t>CZĘŚĆ III: WYKAZ ZAŁĄCZNIKÓW I MATERIAŁÓW POTWIERDZAJĄCYCH DEKLARACJE</w:t>
      </w:r>
    </w:p>
    <w:p w14:paraId="62C700E8" w14:textId="77777777" w:rsidR="00485AC5" w:rsidRPr="00485AC5" w:rsidRDefault="00485AC5" w:rsidP="00485AC5">
      <w:pPr>
        <w:jc w:val="both"/>
      </w:pPr>
      <w:r w:rsidRPr="00485AC5">
        <w:t>W tej sekcji prosimy o wymienienie wszystkich materiałów, które dołączają Państwo do wniosku w celu potwierdzenia zadeklarowanych działań. Elementami potwierdzającymi mogą być m.in.:</w:t>
      </w:r>
    </w:p>
    <w:p w14:paraId="077A9FB3" w14:textId="77777777" w:rsidR="00485AC5" w:rsidRPr="00485AC5" w:rsidRDefault="00485AC5" w:rsidP="00485AC5">
      <w:pPr>
        <w:numPr>
          <w:ilvl w:val="0"/>
          <w:numId w:val="12"/>
        </w:numPr>
        <w:jc w:val="both"/>
      </w:pPr>
      <w:r w:rsidRPr="00485AC5">
        <w:t>Fotografie inwestycji (np. zrewitalizowanych miejsc, „trzecich miejsc”, infrastruktury rekreacyjnej).</w:t>
      </w:r>
    </w:p>
    <w:p w14:paraId="064D3A39" w14:textId="77777777" w:rsidR="00485AC5" w:rsidRPr="00485AC5" w:rsidRDefault="00485AC5" w:rsidP="00485AC5">
      <w:pPr>
        <w:numPr>
          <w:ilvl w:val="0"/>
          <w:numId w:val="12"/>
        </w:numPr>
        <w:jc w:val="both"/>
      </w:pPr>
      <w:r w:rsidRPr="00485AC5">
        <w:t>Kopie uchwał Rady Miasta (np. o powołaniu Młodzieżowej Rady, przyznaniu budżetu, programach profilaktycznych).</w:t>
      </w:r>
    </w:p>
    <w:p w14:paraId="5BBF45EB" w14:textId="77777777" w:rsidR="00485AC5" w:rsidRPr="00485AC5" w:rsidRDefault="00485AC5" w:rsidP="00485AC5">
      <w:pPr>
        <w:numPr>
          <w:ilvl w:val="0"/>
          <w:numId w:val="12"/>
        </w:numPr>
        <w:jc w:val="both"/>
      </w:pPr>
      <w:r w:rsidRPr="00485AC5">
        <w:t>Raporty statystyczne (np. policyjne statystyki bezpieczeństwa, raporty instytucji pomocy społecznej).</w:t>
      </w:r>
    </w:p>
    <w:p w14:paraId="53EA1E76" w14:textId="77777777" w:rsidR="00485AC5" w:rsidRPr="00485AC5" w:rsidRDefault="00485AC5" w:rsidP="00485AC5">
      <w:pPr>
        <w:numPr>
          <w:ilvl w:val="0"/>
          <w:numId w:val="12"/>
        </w:numPr>
        <w:jc w:val="both"/>
      </w:pPr>
      <w:r w:rsidRPr="00485AC5">
        <w:t>Linki do stron internetowych, aplikacji miejskich lub materiałów z kampanii społecznych.</w:t>
      </w:r>
    </w:p>
    <w:p w14:paraId="579F89C1" w14:textId="77777777" w:rsidR="00485AC5" w:rsidRPr="00485AC5" w:rsidRDefault="00485AC5" w:rsidP="00485AC5">
      <w:pPr>
        <w:numPr>
          <w:ilvl w:val="0"/>
          <w:numId w:val="12"/>
        </w:numPr>
        <w:jc w:val="both"/>
      </w:pPr>
      <w:r w:rsidRPr="00485AC5">
        <w:t>Regulaminy programów dożywiania czy przyznawania zniżek młodzieżowych.</w:t>
      </w:r>
    </w:p>
    <w:p w14:paraId="1E7498BE" w14:textId="65615285" w:rsidR="00485AC5" w:rsidRPr="00485AC5" w:rsidRDefault="00485AC5" w:rsidP="00485AC5">
      <w:pPr>
        <w:numPr>
          <w:ilvl w:val="0"/>
          <w:numId w:val="12"/>
        </w:numPr>
        <w:jc w:val="both"/>
      </w:pPr>
      <w:r w:rsidRPr="00485AC5">
        <w:t>Opinie i listy intencyjne od lokalnych organizacji pozarządowych pracujących z</w:t>
      </w:r>
      <w:r>
        <w:t> </w:t>
      </w:r>
      <w:r w:rsidRPr="00485AC5">
        <w:t>młodzieżą.</w:t>
      </w:r>
    </w:p>
    <w:p w14:paraId="7A146C83" w14:textId="77777777" w:rsidR="00485AC5" w:rsidRPr="00485AC5" w:rsidRDefault="00485AC5" w:rsidP="00485AC5">
      <w:r w:rsidRPr="00485AC5">
        <w:rPr>
          <w:b/>
          <w:bCs/>
        </w:rPr>
        <w:t>Lista załączonych dokumentów/materiałów:</w:t>
      </w:r>
    </w:p>
    <w:p w14:paraId="7C93E655" w14:textId="77777777" w:rsidR="00485AC5" w:rsidRPr="00485AC5" w:rsidRDefault="00485AC5" w:rsidP="00485AC5">
      <w:pPr>
        <w:numPr>
          <w:ilvl w:val="0"/>
          <w:numId w:val="13"/>
        </w:numPr>
      </w:pPr>
      <w:r w:rsidRPr="00485AC5">
        <w:t>........................................................................</w:t>
      </w:r>
    </w:p>
    <w:p w14:paraId="50F837C0" w14:textId="77777777" w:rsidR="00485AC5" w:rsidRPr="00485AC5" w:rsidRDefault="00485AC5" w:rsidP="00485AC5">
      <w:pPr>
        <w:numPr>
          <w:ilvl w:val="0"/>
          <w:numId w:val="13"/>
        </w:numPr>
      </w:pPr>
      <w:r w:rsidRPr="00485AC5">
        <w:t>........................................................................</w:t>
      </w:r>
    </w:p>
    <w:p w14:paraId="5D7F97BE" w14:textId="77777777" w:rsidR="00485AC5" w:rsidRPr="00485AC5" w:rsidRDefault="00485AC5" w:rsidP="00485AC5">
      <w:pPr>
        <w:numPr>
          <w:ilvl w:val="0"/>
          <w:numId w:val="13"/>
        </w:numPr>
      </w:pPr>
      <w:r w:rsidRPr="00485AC5">
        <w:t>........................................................................</w:t>
      </w:r>
    </w:p>
    <w:p w14:paraId="02ED2972" w14:textId="77777777" w:rsidR="00485AC5" w:rsidRDefault="00485AC5" w:rsidP="00485AC5">
      <w:pPr>
        <w:numPr>
          <w:ilvl w:val="0"/>
          <w:numId w:val="13"/>
        </w:numPr>
      </w:pPr>
      <w:r w:rsidRPr="00485AC5">
        <w:t>........................................................................</w:t>
      </w:r>
    </w:p>
    <w:p w14:paraId="770BFEA0" w14:textId="3824B35D" w:rsidR="00485AC5" w:rsidRDefault="00485AC5" w:rsidP="00485AC5">
      <w:pPr>
        <w:numPr>
          <w:ilvl w:val="0"/>
          <w:numId w:val="13"/>
        </w:numPr>
      </w:pPr>
      <w:r>
        <w:t>………………………………………………………………….</w:t>
      </w:r>
    </w:p>
    <w:p w14:paraId="695334FD" w14:textId="7C496FA0" w:rsidR="00485AC5" w:rsidRDefault="00485AC5" w:rsidP="00485AC5">
      <w:pPr>
        <w:numPr>
          <w:ilvl w:val="0"/>
          <w:numId w:val="13"/>
        </w:numPr>
      </w:pPr>
      <w:r>
        <w:t>………………………………………………………………….</w:t>
      </w:r>
    </w:p>
    <w:p w14:paraId="100BFA9D" w14:textId="7CB1B88E" w:rsidR="00485AC5" w:rsidRPr="00485AC5" w:rsidRDefault="00485AC5" w:rsidP="00485AC5">
      <w:pPr>
        <w:numPr>
          <w:ilvl w:val="0"/>
          <w:numId w:val="13"/>
        </w:numPr>
      </w:pPr>
      <w:r>
        <w:t>………………………………………………………………….</w:t>
      </w:r>
    </w:p>
    <w:p w14:paraId="5F5BB096" w14:textId="77777777" w:rsidR="00485AC5" w:rsidRPr="00485AC5" w:rsidRDefault="00485AC5" w:rsidP="00485AC5">
      <w:r w:rsidRPr="00485AC5">
        <w:rPr>
          <w:i/>
          <w:iCs/>
        </w:rPr>
        <w:t>(w razie potrzeby prosimy powiększyć listę)</w:t>
      </w:r>
    </w:p>
    <w:p w14:paraId="5B9250D8" w14:textId="77777777" w:rsidR="00485AC5" w:rsidRPr="00485AC5" w:rsidRDefault="00485AC5" w:rsidP="00485AC5">
      <w:r w:rsidRPr="00485AC5">
        <w:pict w14:anchorId="20FA2CA6">
          <v:rect id="_x0000_i1065" style="width:0;height:1.5pt" o:hralign="center" o:hrstd="t" o:hr="t" fillcolor="#a0a0a0" stroked="f"/>
        </w:pict>
      </w:r>
    </w:p>
    <w:p w14:paraId="72A40D74" w14:textId="77777777" w:rsidR="00485AC5" w:rsidRDefault="00485AC5" w:rsidP="00485AC5">
      <w:pPr>
        <w:rPr>
          <w:b/>
          <w:bCs/>
        </w:rPr>
      </w:pPr>
    </w:p>
    <w:p w14:paraId="4908C84F" w14:textId="77777777" w:rsidR="00485AC5" w:rsidRDefault="00485AC5" w:rsidP="00485AC5">
      <w:pPr>
        <w:rPr>
          <w:b/>
          <w:bCs/>
        </w:rPr>
      </w:pPr>
    </w:p>
    <w:p w14:paraId="26BE2F37" w14:textId="77777777" w:rsidR="00485AC5" w:rsidRDefault="00485AC5" w:rsidP="00485AC5">
      <w:pPr>
        <w:rPr>
          <w:b/>
          <w:bCs/>
        </w:rPr>
      </w:pPr>
    </w:p>
    <w:p w14:paraId="7503F176" w14:textId="77777777" w:rsidR="00485AC5" w:rsidRDefault="00485AC5" w:rsidP="00485AC5">
      <w:pPr>
        <w:rPr>
          <w:b/>
          <w:bCs/>
        </w:rPr>
      </w:pPr>
    </w:p>
    <w:p w14:paraId="1C0346FA" w14:textId="77777777" w:rsidR="00485AC5" w:rsidRDefault="00485AC5" w:rsidP="00485AC5">
      <w:pPr>
        <w:rPr>
          <w:b/>
          <w:bCs/>
        </w:rPr>
      </w:pPr>
    </w:p>
    <w:p w14:paraId="173463F6" w14:textId="33534177" w:rsidR="00485AC5" w:rsidRPr="00485AC5" w:rsidRDefault="00485AC5" w:rsidP="00485AC5">
      <w:pPr>
        <w:rPr>
          <w:b/>
          <w:bCs/>
        </w:rPr>
      </w:pPr>
      <w:r w:rsidRPr="00485AC5">
        <w:rPr>
          <w:b/>
          <w:bCs/>
        </w:rPr>
        <w:lastRenderedPageBreak/>
        <w:t>CZĘŚĆ IV: DEKLARACJE I ZOBOWIĄZANIA</w:t>
      </w:r>
    </w:p>
    <w:p w14:paraId="4FEB80A6" w14:textId="77777777" w:rsidR="00485AC5" w:rsidRPr="00485AC5" w:rsidRDefault="00485AC5" w:rsidP="00485AC5">
      <w:pPr>
        <w:jc w:val="both"/>
      </w:pPr>
      <w:r w:rsidRPr="00485AC5">
        <w:t>Jako osoba reprezentująca wnioskujące miasto, oświadczam, że przedstawione powyżej informacje oraz załączone materiały są zgodne ze stanem faktycznym.</w:t>
      </w:r>
    </w:p>
    <w:p w14:paraId="18B3478F" w14:textId="77777777" w:rsidR="00485AC5" w:rsidRPr="00485AC5" w:rsidRDefault="00485AC5" w:rsidP="00485AC5">
      <w:pPr>
        <w:jc w:val="both"/>
      </w:pPr>
      <w:r w:rsidRPr="00485AC5">
        <w:rPr>
          <w:b/>
          <w:bCs/>
        </w:rPr>
        <w:t>Dodatkowo, w przypadku pozytywnego rozpatrzenia wniosku i przyznania certyfikatu „DOBRE MIEJSCE”, w imieniu samorządu zobowiązuję się do:</w:t>
      </w:r>
    </w:p>
    <w:p w14:paraId="30CCF7F7" w14:textId="1630C617" w:rsidR="00485AC5" w:rsidRPr="00485AC5" w:rsidRDefault="00485AC5" w:rsidP="00485AC5">
      <w:pPr>
        <w:numPr>
          <w:ilvl w:val="0"/>
          <w:numId w:val="14"/>
        </w:numPr>
        <w:jc w:val="both"/>
      </w:pPr>
      <w:r w:rsidRPr="00485AC5">
        <w:t>[ ] (Proszę zaznaczyć) Stworzenia w okolicy centrum miasta instalacji/napisu w</w:t>
      </w:r>
      <w:r>
        <w:t> </w:t>
      </w:r>
      <w:r w:rsidRPr="00485AC5">
        <w:t xml:space="preserve">brzmieniu: </w:t>
      </w:r>
      <w:r w:rsidRPr="00485AC5">
        <w:rPr>
          <w:b/>
          <w:bCs/>
        </w:rPr>
        <w:t xml:space="preserve">„I </w:t>
      </w:r>
      <w:r w:rsidRPr="00485AC5">
        <w:rPr>
          <w:rFonts w:ascii="Segoe UI Emoji" w:hAnsi="Segoe UI Emoji" w:cs="Segoe UI Emoji"/>
          <w:b/>
          <w:bCs/>
        </w:rPr>
        <w:t>❤️</w:t>
      </w:r>
      <w:r w:rsidRPr="00485AC5">
        <w:rPr>
          <w:b/>
          <w:bCs/>
        </w:rPr>
        <w:t xml:space="preserve"> [Nazwa Miasta]”</w:t>
      </w:r>
      <w:r w:rsidRPr="00485AC5">
        <w:t xml:space="preserve"> w terminie nie dłuższym niż 12 miesięcy od daty oficjalnego otrzymania certyfikatu. Rozumiem, że realizacja tego wymogu (określonego w kryterium nr 3) jest warunkiem utrzymania ważności przyznanego certyfikatu na kolejne lata.</w:t>
      </w:r>
    </w:p>
    <w:p w14:paraId="057A8B66" w14:textId="77777777" w:rsidR="00485AC5" w:rsidRDefault="00485AC5" w:rsidP="00485AC5"/>
    <w:p w14:paraId="42518F5A" w14:textId="5BD7EBB6" w:rsidR="00485AC5" w:rsidRPr="00485AC5" w:rsidRDefault="00485AC5" w:rsidP="00485AC5">
      <w:r w:rsidRPr="00485AC5">
        <w:t>Miejscowość i data: ......................................................</w:t>
      </w:r>
    </w:p>
    <w:p w14:paraId="144E7072" w14:textId="77777777" w:rsidR="00485AC5" w:rsidRDefault="00485AC5" w:rsidP="00485AC5"/>
    <w:p w14:paraId="4DF55A9E" w14:textId="18D26E23" w:rsidR="00485AC5" w:rsidRPr="00485AC5" w:rsidRDefault="00485AC5" w:rsidP="00485AC5">
      <w:r w:rsidRPr="00485AC5">
        <w:t xml:space="preserve">Podpis i pieczęć Prezydenta/Burmistrza Miasta: </w:t>
      </w:r>
    </w:p>
    <w:p w14:paraId="20B2BFF0" w14:textId="77777777" w:rsidR="00A42A2E" w:rsidRDefault="00A42A2E"/>
    <w:sectPr w:rsidR="00A42A2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A7774" w14:textId="77777777" w:rsidR="00801D0D" w:rsidRDefault="00801D0D" w:rsidP="00485AC5">
      <w:pPr>
        <w:spacing w:after="0" w:line="240" w:lineRule="auto"/>
      </w:pPr>
      <w:r>
        <w:separator/>
      </w:r>
    </w:p>
  </w:endnote>
  <w:endnote w:type="continuationSeparator" w:id="0">
    <w:p w14:paraId="40927237" w14:textId="77777777" w:rsidR="00801D0D" w:rsidRDefault="00801D0D" w:rsidP="00485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435957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EEFC694" w14:textId="7296B390" w:rsidR="00485AC5" w:rsidRDefault="00485AC5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0A35FE6" w14:textId="77777777" w:rsidR="00485AC5" w:rsidRDefault="00485A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858FC" w14:textId="77777777" w:rsidR="00801D0D" w:rsidRDefault="00801D0D" w:rsidP="00485AC5">
      <w:pPr>
        <w:spacing w:after="0" w:line="240" w:lineRule="auto"/>
      </w:pPr>
      <w:r>
        <w:separator/>
      </w:r>
    </w:p>
  </w:footnote>
  <w:footnote w:type="continuationSeparator" w:id="0">
    <w:p w14:paraId="2866CBB0" w14:textId="77777777" w:rsidR="00801D0D" w:rsidRDefault="00801D0D" w:rsidP="00485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6337"/>
    <w:multiLevelType w:val="multilevel"/>
    <w:tmpl w:val="E2AC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E6464"/>
    <w:multiLevelType w:val="multilevel"/>
    <w:tmpl w:val="1DB6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85DA5"/>
    <w:multiLevelType w:val="multilevel"/>
    <w:tmpl w:val="AD74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A575C"/>
    <w:multiLevelType w:val="multilevel"/>
    <w:tmpl w:val="434A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FB34FA"/>
    <w:multiLevelType w:val="multilevel"/>
    <w:tmpl w:val="4D9A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1250C7"/>
    <w:multiLevelType w:val="multilevel"/>
    <w:tmpl w:val="4CD4D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5863DC"/>
    <w:multiLevelType w:val="multilevel"/>
    <w:tmpl w:val="78BA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427C40"/>
    <w:multiLevelType w:val="multilevel"/>
    <w:tmpl w:val="DED4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285F1B"/>
    <w:multiLevelType w:val="multilevel"/>
    <w:tmpl w:val="C672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521BA8"/>
    <w:multiLevelType w:val="multilevel"/>
    <w:tmpl w:val="6B005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0E7722"/>
    <w:multiLevelType w:val="multilevel"/>
    <w:tmpl w:val="59F68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346A68"/>
    <w:multiLevelType w:val="multilevel"/>
    <w:tmpl w:val="A9A2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1249AF"/>
    <w:multiLevelType w:val="multilevel"/>
    <w:tmpl w:val="27E0F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5D1E4F"/>
    <w:multiLevelType w:val="multilevel"/>
    <w:tmpl w:val="D588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529342">
    <w:abstractNumId w:val="0"/>
  </w:num>
  <w:num w:numId="2" w16cid:durableId="35937585">
    <w:abstractNumId w:val="5"/>
  </w:num>
  <w:num w:numId="3" w16cid:durableId="759646790">
    <w:abstractNumId w:val="9"/>
  </w:num>
  <w:num w:numId="4" w16cid:durableId="234172464">
    <w:abstractNumId w:val="4"/>
  </w:num>
  <w:num w:numId="5" w16cid:durableId="374235062">
    <w:abstractNumId w:val="8"/>
  </w:num>
  <w:num w:numId="6" w16cid:durableId="1482037797">
    <w:abstractNumId w:val="3"/>
  </w:num>
  <w:num w:numId="7" w16cid:durableId="112677620">
    <w:abstractNumId w:val="7"/>
  </w:num>
  <w:num w:numId="8" w16cid:durableId="227542573">
    <w:abstractNumId w:val="1"/>
  </w:num>
  <w:num w:numId="9" w16cid:durableId="1973292812">
    <w:abstractNumId w:val="2"/>
  </w:num>
  <w:num w:numId="10" w16cid:durableId="261692242">
    <w:abstractNumId w:val="13"/>
  </w:num>
  <w:num w:numId="11" w16cid:durableId="1961911265">
    <w:abstractNumId w:val="6"/>
  </w:num>
  <w:num w:numId="12" w16cid:durableId="102383015">
    <w:abstractNumId w:val="11"/>
  </w:num>
  <w:num w:numId="13" w16cid:durableId="328561517">
    <w:abstractNumId w:val="10"/>
  </w:num>
  <w:num w:numId="14" w16cid:durableId="9599896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947"/>
    <w:rsid w:val="003F05A7"/>
    <w:rsid w:val="00485AC5"/>
    <w:rsid w:val="005B04F5"/>
    <w:rsid w:val="006813C9"/>
    <w:rsid w:val="007A5947"/>
    <w:rsid w:val="00801D0D"/>
    <w:rsid w:val="008E484F"/>
    <w:rsid w:val="00A42A2E"/>
    <w:rsid w:val="00BF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61720"/>
  <w15:chartTrackingRefBased/>
  <w15:docId w15:val="{19379237-69CE-48B9-A264-DD9AEFD1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5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5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9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5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59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5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5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5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5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5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5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59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59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59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59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59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59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59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5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5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5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5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5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59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59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59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5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59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594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85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5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5AC5"/>
  </w:style>
  <w:style w:type="paragraph" w:styleId="Stopka">
    <w:name w:val="footer"/>
    <w:basedOn w:val="Normalny"/>
    <w:link w:val="StopkaZnak"/>
    <w:uiPriority w:val="99"/>
    <w:unhideWhenUsed/>
    <w:rsid w:val="00485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963</Words>
  <Characters>6986</Characters>
  <Application>Microsoft Office Word</Application>
  <DocSecurity>0</DocSecurity>
  <Lines>303</Lines>
  <Paragraphs>105</Paragraphs>
  <ScaleCrop>false</ScaleCrop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B.B. by V.A.</dc:creator>
  <cp:keywords/>
  <dc:description/>
  <cp:lastModifiedBy>B.B. by V.A.</cp:lastModifiedBy>
  <cp:revision>2</cp:revision>
  <dcterms:created xsi:type="dcterms:W3CDTF">2026-03-05T23:42:00Z</dcterms:created>
  <dcterms:modified xsi:type="dcterms:W3CDTF">2026-03-06T00:02:00Z</dcterms:modified>
</cp:coreProperties>
</file>